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3E" w:rsidRDefault="0098143E" w:rsidP="0098143E">
      <w:pPr>
        <w:spacing w:after="0"/>
        <w:jc w:val="both"/>
      </w:pPr>
    </w:p>
    <w:p w:rsidR="0098143E" w:rsidRDefault="0098143E" w:rsidP="0098143E">
      <w:pPr>
        <w:spacing w:after="0"/>
        <w:jc w:val="both"/>
      </w:pPr>
    </w:p>
    <w:p w:rsidR="0098143E" w:rsidRPr="0098143E" w:rsidRDefault="0098143E" w:rsidP="0098143E">
      <w:pPr>
        <w:spacing w:after="0"/>
        <w:jc w:val="center"/>
        <w:rPr>
          <w:b/>
        </w:rPr>
      </w:pPr>
      <w:r w:rsidRPr="0098143E">
        <w:rPr>
          <w:b/>
        </w:rPr>
        <w:t>Programul de consultații 2016-2017/ sem. 1</w:t>
      </w:r>
    </w:p>
    <w:p w:rsidR="0098143E" w:rsidRDefault="0098143E" w:rsidP="0098143E">
      <w:pPr>
        <w:spacing w:after="0"/>
        <w:jc w:val="both"/>
      </w:pPr>
    </w:p>
    <w:p w:rsidR="0098143E" w:rsidRDefault="0098143E" w:rsidP="0098143E">
      <w:pPr>
        <w:spacing w:after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246"/>
        <w:gridCol w:w="4225"/>
        <w:gridCol w:w="1237"/>
      </w:tblGrid>
      <w:tr w:rsidR="0098143E" w:rsidTr="004A053D">
        <w:tc>
          <w:tcPr>
            <w:tcW w:w="3794" w:type="dxa"/>
            <w:gridSpan w:val="2"/>
          </w:tcPr>
          <w:p w:rsidR="0098143E" w:rsidRPr="007A725D" w:rsidRDefault="0098143E" w:rsidP="004A053D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4252" w:type="dxa"/>
          </w:tcPr>
          <w:p w:rsidR="0098143E" w:rsidRPr="007A725D" w:rsidRDefault="000E130E" w:rsidP="004A053D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t>Iana Vasile-Gabriel</w:t>
            </w:r>
          </w:p>
        </w:tc>
        <w:tc>
          <w:tcPr>
            <w:tcW w:w="1242" w:type="dxa"/>
          </w:tcPr>
          <w:p w:rsidR="0098143E" w:rsidRDefault="0098143E" w:rsidP="004A053D">
            <w:pPr>
              <w:spacing w:after="0"/>
              <w:jc w:val="both"/>
            </w:pPr>
          </w:p>
        </w:tc>
      </w:tr>
      <w:tr w:rsidR="0098143E" w:rsidTr="004A053D">
        <w:tc>
          <w:tcPr>
            <w:tcW w:w="534" w:type="dxa"/>
          </w:tcPr>
          <w:p w:rsidR="0098143E" w:rsidRPr="007A725D" w:rsidRDefault="0098143E" w:rsidP="004A053D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3260" w:type="dxa"/>
          </w:tcPr>
          <w:p w:rsidR="0098143E" w:rsidRPr="007A725D" w:rsidRDefault="0098143E" w:rsidP="004A053D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4252" w:type="dxa"/>
          </w:tcPr>
          <w:p w:rsidR="0098143E" w:rsidRPr="007A725D" w:rsidRDefault="0098143E" w:rsidP="004A053D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 xml:space="preserve">Ziua pentru </w:t>
            </w:r>
            <w:r w:rsidR="000E130E" w:rsidRPr="007A725D">
              <w:rPr>
                <w:b/>
              </w:rPr>
              <w:t>consultații</w:t>
            </w:r>
            <w:r w:rsidRPr="007A725D">
              <w:rPr>
                <w:b/>
              </w:rPr>
              <w:t xml:space="preserve"> si intervalul orar</w:t>
            </w:r>
          </w:p>
        </w:tc>
        <w:tc>
          <w:tcPr>
            <w:tcW w:w="1242" w:type="dxa"/>
          </w:tcPr>
          <w:p w:rsidR="0098143E" w:rsidRPr="007A725D" w:rsidRDefault="0098143E" w:rsidP="004A053D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98143E" w:rsidTr="004A053D">
        <w:tc>
          <w:tcPr>
            <w:tcW w:w="534" w:type="dxa"/>
          </w:tcPr>
          <w:p w:rsidR="0098143E" w:rsidRDefault="0098143E" w:rsidP="004A053D">
            <w:pPr>
              <w:spacing w:after="0"/>
              <w:jc w:val="both"/>
            </w:pPr>
            <w:r>
              <w:t>1</w:t>
            </w:r>
          </w:p>
        </w:tc>
        <w:tc>
          <w:tcPr>
            <w:tcW w:w="3260" w:type="dxa"/>
          </w:tcPr>
          <w:p w:rsidR="0098143E" w:rsidRDefault="000E130E" w:rsidP="004A053D">
            <w:pPr>
              <w:spacing w:after="0"/>
              <w:jc w:val="both"/>
            </w:pPr>
            <w:r>
              <w:t>Procesoare Digitale de Semnal, IVC</w:t>
            </w:r>
          </w:p>
        </w:tc>
        <w:tc>
          <w:tcPr>
            <w:tcW w:w="4252" w:type="dxa"/>
          </w:tcPr>
          <w:p w:rsidR="0098143E" w:rsidRDefault="000E130E" w:rsidP="004A053D">
            <w:pPr>
              <w:spacing w:after="0"/>
              <w:jc w:val="both"/>
            </w:pPr>
            <w:r>
              <w:t>Miercuri - 14.30 – 16.30</w:t>
            </w:r>
          </w:p>
        </w:tc>
        <w:tc>
          <w:tcPr>
            <w:tcW w:w="1242" w:type="dxa"/>
          </w:tcPr>
          <w:p w:rsidR="0098143E" w:rsidRDefault="000E130E" w:rsidP="004A053D">
            <w:pPr>
              <w:spacing w:after="0"/>
              <w:jc w:val="both"/>
            </w:pPr>
            <w:r>
              <w:t>T 219</w:t>
            </w:r>
          </w:p>
        </w:tc>
      </w:tr>
      <w:tr w:rsidR="0098143E" w:rsidTr="004A053D">
        <w:tc>
          <w:tcPr>
            <w:tcW w:w="534" w:type="dxa"/>
          </w:tcPr>
          <w:p w:rsidR="0098143E" w:rsidRDefault="0098143E" w:rsidP="004A053D">
            <w:pPr>
              <w:spacing w:after="0"/>
              <w:jc w:val="both"/>
            </w:pPr>
            <w:r>
              <w:t>2</w:t>
            </w:r>
          </w:p>
        </w:tc>
        <w:tc>
          <w:tcPr>
            <w:tcW w:w="3260" w:type="dxa"/>
          </w:tcPr>
          <w:p w:rsidR="0098143E" w:rsidRDefault="000E130E" w:rsidP="004A053D">
            <w:pPr>
              <w:spacing w:after="0"/>
              <w:jc w:val="both"/>
            </w:pPr>
            <w:r>
              <w:t xml:space="preserve">Inginerie Software pentru </w:t>
            </w:r>
            <w:r w:rsidR="007F79A0">
              <w:t>Telecomunicații</w:t>
            </w:r>
            <w:r>
              <w:t>, IV RST</w:t>
            </w:r>
          </w:p>
        </w:tc>
        <w:tc>
          <w:tcPr>
            <w:tcW w:w="4252" w:type="dxa"/>
          </w:tcPr>
          <w:p w:rsidR="0098143E" w:rsidRDefault="000E130E" w:rsidP="004A053D">
            <w:pPr>
              <w:spacing w:after="0"/>
              <w:jc w:val="both"/>
            </w:pPr>
            <w:r>
              <w:t>Luni – 14 - 16</w:t>
            </w:r>
          </w:p>
        </w:tc>
        <w:tc>
          <w:tcPr>
            <w:tcW w:w="1242" w:type="dxa"/>
          </w:tcPr>
          <w:p w:rsidR="0098143E" w:rsidRDefault="000E130E" w:rsidP="004A053D">
            <w:pPr>
              <w:spacing w:after="0"/>
              <w:jc w:val="both"/>
            </w:pPr>
            <w:r>
              <w:t>T 219</w:t>
            </w:r>
          </w:p>
        </w:tc>
      </w:tr>
      <w:tr w:rsidR="000E130E" w:rsidTr="004A053D">
        <w:tc>
          <w:tcPr>
            <w:tcW w:w="534" w:type="dxa"/>
          </w:tcPr>
          <w:p w:rsidR="000E130E" w:rsidRDefault="000E130E" w:rsidP="004A053D">
            <w:pPr>
              <w:spacing w:after="0"/>
              <w:jc w:val="both"/>
            </w:pPr>
            <w:r>
              <w:t>3</w:t>
            </w:r>
          </w:p>
        </w:tc>
        <w:tc>
          <w:tcPr>
            <w:tcW w:w="3260" w:type="dxa"/>
          </w:tcPr>
          <w:p w:rsidR="000E130E" w:rsidRDefault="000E130E" w:rsidP="004A053D">
            <w:pPr>
              <w:spacing w:after="0"/>
              <w:jc w:val="both"/>
            </w:pPr>
            <w:r>
              <w:t>Programarea cu limbaje de descriere hardware, II C</w:t>
            </w:r>
          </w:p>
        </w:tc>
        <w:tc>
          <w:tcPr>
            <w:tcW w:w="4252" w:type="dxa"/>
          </w:tcPr>
          <w:p w:rsidR="000E130E" w:rsidRDefault="000E130E" w:rsidP="004A053D">
            <w:pPr>
              <w:spacing w:after="0"/>
              <w:jc w:val="both"/>
            </w:pPr>
            <w:r>
              <w:t>Vineri – 14 - 16</w:t>
            </w:r>
          </w:p>
        </w:tc>
        <w:tc>
          <w:tcPr>
            <w:tcW w:w="1242" w:type="dxa"/>
          </w:tcPr>
          <w:p w:rsidR="000E130E" w:rsidRDefault="000E130E" w:rsidP="004A053D">
            <w:pPr>
              <w:spacing w:after="0"/>
              <w:jc w:val="both"/>
            </w:pPr>
            <w:r>
              <w:t>T219</w:t>
            </w:r>
          </w:p>
        </w:tc>
      </w:tr>
    </w:tbl>
    <w:p w:rsidR="0098143E" w:rsidRDefault="0098143E" w:rsidP="0098143E">
      <w:pPr>
        <w:spacing w:after="0"/>
        <w:jc w:val="both"/>
      </w:pPr>
    </w:p>
    <w:p w:rsidR="00511266" w:rsidRDefault="00511266">
      <w:bookmarkStart w:id="0" w:name="_GoBack"/>
      <w:bookmarkEnd w:id="0"/>
    </w:p>
    <w:sectPr w:rsidR="00511266" w:rsidSect="007A29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96145"/>
    <w:rsid w:val="00096145"/>
    <w:rsid w:val="000E130E"/>
    <w:rsid w:val="00511266"/>
    <w:rsid w:val="0067013C"/>
    <w:rsid w:val="007A29A2"/>
    <w:rsid w:val="007F79A0"/>
    <w:rsid w:val="0098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43E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329</Characters>
  <Application>Microsoft Office Word</Application>
  <DocSecurity>0</DocSecurity>
  <Lines>2</Lines>
  <Paragraphs>1</Paragraphs>
  <ScaleCrop>false</ScaleCrop>
  <Company>Deftones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Iana</dc:creator>
  <cp:lastModifiedBy>CRISTINA NEACSU</cp:lastModifiedBy>
  <cp:revision>2</cp:revision>
  <dcterms:created xsi:type="dcterms:W3CDTF">2016-10-24T07:31:00Z</dcterms:created>
  <dcterms:modified xsi:type="dcterms:W3CDTF">2016-10-24T07:31:00Z</dcterms:modified>
</cp:coreProperties>
</file>